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82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852"/>
        <w:gridCol w:w="2700"/>
        <w:gridCol w:w="90"/>
        <w:gridCol w:w="90"/>
        <w:gridCol w:w="3510"/>
      </w:tblGrid>
      <w:tr w:rsidR="00D814D3" w:rsidRPr="006B418B" w:rsidTr="00F244DD">
        <w:tc>
          <w:tcPr>
            <w:tcW w:w="828" w:type="dxa"/>
          </w:tcPr>
          <w:p w:rsidR="00D814D3" w:rsidRPr="006B418B" w:rsidRDefault="00D814D3" w:rsidP="00F52C8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/>
                <w:sz w:val="24"/>
                <w:szCs w:val="24"/>
              </w:rPr>
              <w:t>Sr.No.</w:t>
            </w:r>
          </w:p>
        </w:tc>
        <w:tc>
          <w:tcPr>
            <w:tcW w:w="3852" w:type="dxa"/>
          </w:tcPr>
          <w:p w:rsidR="00D814D3" w:rsidRPr="006B418B" w:rsidRDefault="00D814D3" w:rsidP="00F52C8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/>
                <w:sz w:val="24"/>
                <w:szCs w:val="24"/>
              </w:rPr>
              <w:t>Central Govt Office Addresss</w:t>
            </w:r>
          </w:p>
        </w:tc>
        <w:tc>
          <w:tcPr>
            <w:tcW w:w="2790" w:type="dxa"/>
            <w:gridSpan w:val="2"/>
          </w:tcPr>
          <w:p w:rsidR="00D814D3" w:rsidRPr="006B418B" w:rsidRDefault="00D814D3" w:rsidP="00F52C8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/>
                <w:sz w:val="24"/>
                <w:szCs w:val="24"/>
              </w:rPr>
              <w:t>Name of HOD</w:t>
            </w:r>
          </w:p>
        </w:tc>
        <w:tc>
          <w:tcPr>
            <w:tcW w:w="3600" w:type="dxa"/>
            <w:gridSpan w:val="2"/>
          </w:tcPr>
          <w:p w:rsidR="00D814D3" w:rsidRPr="006B418B" w:rsidRDefault="00D814D3" w:rsidP="00F52C8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/>
                <w:sz w:val="24"/>
                <w:szCs w:val="24"/>
              </w:rPr>
              <w:t>Tel.No./Fax No.0172-</w:t>
            </w:r>
          </w:p>
          <w:p w:rsidR="00D814D3" w:rsidRPr="006B418B" w:rsidRDefault="00D814D3" w:rsidP="00F52C8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/>
                <w:sz w:val="24"/>
                <w:szCs w:val="24"/>
              </w:rPr>
              <w:t>Email ID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Aayakar Bhawan, Sector-17, Chandigarh.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="003C15B4">
              <w:rPr>
                <w:rFonts w:ascii="Arial Narrow" w:hAnsi="Arial Narrow" w:cs="Arial"/>
                <w:bCs/>
                <w:sz w:val="24"/>
                <w:szCs w:val="24"/>
              </w:rPr>
              <w:t>r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s. </w:t>
            </w:r>
            <w:r w:rsidR="003C15B4">
              <w:rPr>
                <w:rFonts w:ascii="Arial Narrow" w:hAnsi="Arial Narrow" w:cs="Arial"/>
                <w:bCs/>
                <w:sz w:val="24"/>
                <w:szCs w:val="24"/>
              </w:rPr>
              <w:t>Sonali Arora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</w:p>
          <w:p w:rsidR="00F52C81" w:rsidRPr="006B418B" w:rsidRDefault="00F52C81" w:rsidP="009871CE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Principal Chief Commissioner Income Tax, N</w:t>
            </w:r>
            <w:r w:rsidR="009871CE">
              <w:rPr>
                <w:rFonts w:ascii="Arial Narrow" w:hAnsi="Arial Narrow" w:cs="Arial"/>
                <w:bCs/>
                <w:sz w:val="24"/>
                <w:szCs w:val="24"/>
              </w:rPr>
              <w:t>ew C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handigarh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2701645, Fax—2701646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ccit.chandigarh@incometax.gov.in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Aaykar Bhawan, B-43 to 48, Sector – 2, Panchkula, Haryana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</w:t>
            </w:r>
            <w:r w:rsidR="00126F19">
              <w:rPr>
                <w:rFonts w:ascii="Arial Narrow" w:hAnsi="Arial Narrow" w:cs="Arial"/>
                <w:bCs/>
                <w:sz w:val="24"/>
                <w:szCs w:val="24"/>
              </w:rPr>
              <w:t>Rameshwar Singh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F52C81" w:rsidRPr="006B418B" w:rsidRDefault="00126F19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Pr. </w:t>
            </w:r>
            <w:r w:rsidR="00F52C81" w:rsidRPr="006B418B">
              <w:rPr>
                <w:rFonts w:ascii="Arial Narrow" w:hAnsi="Arial Narrow" w:cs="Arial"/>
                <w:bCs/>
                <w:sz w:val="24"/>
                <w:szCs w:val="24"/>
              </w:rPr>
              <w:t>Commisioner Income Tax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E555B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F52C81" w:rsidRPr="006B418B">
              <w:rPr>
                <w:rFonts w:ascii="Arial Narrow" w:hAnsi="Arial Narrow" w:cs="Arial"/>
                <w:sz w:val="24"/>
                <w:szCs w:val="24"/>
              </w:rPr>
              <w:t>anchkula</w:t>
            </w:r>
            <w:r>
              <w:rPr>
                <w:rFonts w:ascii="Arial Narrow" w:hAnsi="Arial Narrow" w:cs="Arial"/>
                <w:sz w:val="24"/>
                <w:szCs w:val="24"/>
              </w:rPr>
              <w:t>.pcit</w:t>
            </w:r>
            <w:r w:rsidR="00F52C81" w:rsidRPr="006B418B">
              <w:rPr>
                <w:rFonts w:ascii="Arial Narrow" w:hAnsi="Arial Narrow" w:cs="Arial"/>
                <w:sz w:val="24"/>
                <w:szCs w:val="24"/>
              </w:rPr>
              <w:t>@incometax.gov.in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0172-2582144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Accountant General (A&amp; E) Punjab &amp; UT, Plot No.21, Sec-17-E, Chandigarh--160017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Sh Faisal Immam,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Accountant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2704168,2703873, FAX-2703149,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agaePunjab@cag.gov.in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All India Council for Technical Education, North West Regional Office, Punjab DTE Building, Sec-36-A, Chandigarh.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Dr. R.K Soni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R.O.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0172-2661201, 2613326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nwro@aicte-india.org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Archaeological Survey of India, Chandigarh Circle Bay No.51-52</w:t>
            </w:r>
            <w:r w:rsidR="00364AF9">
              <w:rPr>
                <w:rFonts w:ascii="Arial Narrow" w:hAnsi="Arial Narrow" w:cs="Arial"/>
                <w:sz w:val="24"/>
                <w:szCs w:val="24"/>
              </w:rPr>
              <w:t>, Sector-31-A,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</w:t>
            </w:r>
            <w:r w:rsidR="006D6F64">
              <w:rPr>
                <w:rFonts w:ascii="Arial Narrow" w:hAnsi="Arial Narrow" w:cs="Arial"/>
                <w:sz w:val="24"/>
                <w:szCs w:val="24"/>
              </w:rPr>
              <w:t>Julfikar Ali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Superintending Archaeologist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Tele/FAX-0172-2638246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circlecha.asi@gmail.com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Armed Forces Tribunal, Regional Bench, Chandigarh, Tank TCP Chandimandir-134107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Hon’ble Justice Mahavir Singh Chauhan,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Judicial Member &amp;HoD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0172-2554219, 2554317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aftchd@gmail.com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Asstt. Dte. of Estate, </w:t>
            </w:r>
            <w:r w:rsidR="00067844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rdfloor,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B02130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Mr. K.S. Rana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Asstt. Estate Manager,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2741194, FAX-2741194</w:t>
            </w:r>
          </w:p>
          <w:p w:rsidR="00F52C81" w:rsidRDefault="0093618E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7" w:history="1">
              <w:r w:rsidRPr="00DE4F3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aemcht@yahoo.com</w:t>
              </w:r>
            </w:hyperlink>
          </w:p>
          <w:p w:rsidR="0093618E" w:rsidRPr="006B418B" w:rsidRDefault="0093618E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aemshimlarana@gmail.com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Bureau of Indian Standards, Plot No. 4-A, Sec-27-B, Madhya Marg, Chandigarh-160019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A.K. Sharma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Dy. Director General (North)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0172-2650237, 2659930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8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ddgn@bis.gov.in</w:t>
              </w:r>
            </w:hyperlink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9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nro@bis.gov.in</w:t>
              </w:r>
            </w:hyperlink>
          </w:p>
        </w:tc>
      </w:tr>
      <w:tr w:rsidR="00F52C81" w:rsidRPr="006B418B" w:rsidTr="00F244DD">
        <w:trPr>
          <w:trHeight w:val="114"/>
        </w:trPr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CBI, Min. of Personnel &amp;Pg and Pension, Sector—30,Chandigarh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TarunGauba, </w:t>
            </w:r>
          </w:p>
          <w:p w:rsidR="00F52C81" w:rsidRPr="006B418B" w:rsidRDefault="001D2353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</w:t>
            </w:r>
            <w:r w:rsidR="00F52C81" w:rsidRPr="006B41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3E24A4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2657469 </w:t>
            </w:r>
            <w:hyperlink r:id="rId10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hobacchg@cbi.gov.in</w:t>
              </w:r>
            </w:hyperlink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3E24A4">
              <w:rPr>
                <w:rFonts w:ascii="Arial Narrow" w:hAnsi="Arial Narrow" w:cs="Arial"/>
                <w:sz w:val="24"/>
                <w:szCs w:val="24"/>
              </w:rPr>
              <w:t>dig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>chg@cbi.gov.in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Center of Innovative and Applied Bioprocessing (CIAB), Sector-81,(Knowledge City) P.O-Manauli, SAS Nagar, Mohali – 140306 (Punjab)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4"/>
                <w:szCs w:val="24"/>
              </w:rPr>
            </w:pPr>
            <w:r w:rsidRPr="006B418B">
              <w:rPr>
                <w:rFonts w:ascii="Arial Narrow" w:eastAsia="Times New Roman" w:hAnsi="Arial Narrow" w:cs="Arial"/>
                <w:color w:val="222222"/>
                <w:sz w:val="24"/>
                <w:szCs w:val="24"/>
              </w:rPr>
              <w:t>Dr. T.R. Sharma</w:t>
            </w:r>
          </w:p>
          <w:p w:rsidR="00F52C81" w:rsidRPr="006B418B" w:rsidRDefault="00F52C81" w:rsidP="00F52C81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4"/>
                <w:szCs w:val="24"/>
              </w:rPr>
            </w:pPr>
            <w:r w:rsidRPr="006B418B">
              <w:rPr>
                <w:rFonts w:ascii="Arial Narrow" w:eastAsia="Times New Roman" w:hAnsi="Arial Narrow" w:cs="Arial"/>
                <w:color w:val="222222"/>
                <w:sz w:val="24"/>
                <w:szCs w:val="24"/>
              </w:rPr>
              <w:t>Chief Executive Officer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Tel: 0172-5221400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Fax: 0172-5221499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</w:pPr>
            <w:r w:rsidRPr="006B418B"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  <w:t>ceo@ciab.res.in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Administrative Tribunal, Chandigarh Bench, Sector-17,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DE02F5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Mr. Sanjeev Kaushik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Head of Deptt.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2709752, Fax-2709931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catrg-chd@nic.in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Detective Training Institute, Plot No. 2, CFIs Complex, Sector-36-A,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86485" w:rsidP="00F86485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Ms. </w:t>
            </w:r>
            <w:r w:rsidR="001D6C3D">
              <w:rPr>
                <w:rFonts w:ascii="Arial Narrow" w:hAnsi="Arial Narrow" w:cs="Arial"/>
                <w:bCs/>
                <w:sz w:val="24"/>
                <w:szCs w:val="24"/>
              </w:rPr>
              <w:t>Rani Bindu Sachdeva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    </w:t>
            </w:r>
            <w:r w:rsidR="00F52C81"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0172-2602216, Fax-0172-2660312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cdtschd@rediffmail.in </w:t>
            </w:r>
          </w:p>
          <w:p w:rsidR="00F52C81" w:rsidRPr="006B418B" w:rsidRDefault="00082BEE" w:rsidP="00F86485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11" w:history="1">
              <w:r w:rsidRPr="00DE4F3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cdts.chd@nic.in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>, cdtsadm@</w:t>
            </w:r>
            <w:r w:rsidR="00F86485">
              <w:rPr>
                <w:rFonts w:ascii="Arial Narrow" w:hAnsi="Arial Narrow" w:cs="Arial"/>
                <w:sz w:val="24"/>
                <w:szCs w:val="24"/>
              </w:rPr>
              <w:t>chd.</w:t>
            </w:r>
            <w:r>
              <w:rPr>
                <w:rFonts w:ascii="Arial Narrow" w:hAnsi="Arial Narrow" w:cs="Arial"/>
                <w:sz w:val="24"/>
                <w:szCs w:val="24"/>
              </w:rPr>
              <w:t>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082BEE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Central </w:t>
            </w:r>
            <w:r w:rsidR="00082BEE">
              <w:rPr>
                <w:rFonts w:ascii="Arial Narrow" w:hAnsi="Arial Narrow" w:cs="Arial"/>
                <w:sz w:val="24"/>
                <w:szCs w:val="24"/>
              </w:rPr>
              <w:t>GST Chief Commissioner Office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>, (Min.of Finance), Chandigarh-1, Plot No.19, Sector-17/C,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Smt</w:t>
            </w:r>
            <w:r w:rsidR="00F86485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Manoranjan Kaur Virk 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082BEE">
              <w:rPr>
                <w:rFonts w:ascii="Arial Narrow" w:hAnsi="Arial Narrow" w:cs="Arial"/>
                <w:bCs/>
                <w:sz w:val="24"/>
                <w:szCs w:val="24"/>
              </w:rPr>
              <w:t xml:space="preserve">Pr. 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Chief Commissioner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2704180, 2702572 (Fax) </w:t>
            </w:r>
          </w:p>
          <w:p w:rsidR="00F52C81" w:rsidRDefault="009336EC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12" w:history="1">
              <w:r w:rsidRPr="00DE4F3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ccchandigarh@gmail.com</w:t>
              </w:r>
            </w:hyperlink>
          </w:p>
          <w:p w:rsidR="009336EC" w:rsidRPr="006B418B" w:rsidRDefault="009336EC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ccu-cexchd@nic.in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Forensic Science Lab, DFSS, MHA, Govt. of India, CFI’s complex Dakshin Marg, Plot No. 2, Sector-36/A,Chandigarh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Dr. S.K. Jain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0172-2615068, Fax-0172-2605923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cfsl-chd@nic.in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Central Govt Health Scheme, Ministry of Health &amp; FW,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4th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Ashwini Kumar,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Addl.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>2740555, FAX-2740555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n-IN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>cghs_chandigarh@yahoo.in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Ground Water Board, North Western Region, Plot NO.3-B, Sector—27-A,Chandigarh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A.K. Bhatia,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Regional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0172-2639500, 5021960-64 Fax-0172-2639500            rdnwr-cgwb@nic.in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Central Industrial Security Force (CISF), 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(Min. of Home Affairs),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4th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067844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Ms. Princee Rani (IPS)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Group</w:t>
            </w:r>
            <w:r w:rsidR="00F52C81"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 Commandant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2742047, Fax-2742047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13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gphqr@psifycp.com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gphqr@SIFY.COM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Poultry Development Organisation (NR), Industrial Area, Phase-1, Chandigarh-2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S. Ganesan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Tel -2655391, Fax - 0172-2655460,  </w:t>
            </w:r>
            <w:hyperlink r:id="rId14" w:history="1">
              <w:r w:rsidRPr="006B418B">
                <w:rPr>
                  <w:rStyle w:val="Hyperlink"/>
                  <w:rFonts w:ascii="Arial Narrow" w:hAnsi="Arial Narrow" w:cs="Arial"/>
                  <w:color w:val="auto"/>
                  <w:sz w:val="24"/>
                  <w:szCs w:val="24"/>
                  <w:u w:val="none"/>
                </w:rPr>
                <w:t>cpdonr-chd@nic.in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cpdonrchd@gmail.com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Central Public Works Dept. (CPWD), 1st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K.C. Singh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Chief Engineer (NZ-1)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Pushpinder Singh, EE (Hq.)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0172-2743914, 2745523, 0172-2741673 (fax)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ce.chd@cpwd.gov.in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Scientific Instrument Organization (CSIO) Sector-30,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Prof. R.K. Sinha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Tel-0172-2657190, Fax-2657267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director@csio.res.in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Soil &amp; Water Conservation, Research &amp; Training Institute, Research Centre, Sector—27/A,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A.K. Tiwari,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Head of Office,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2650783, 2659365, Fax-2650783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soilcons_chd@yahoo.com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Central Water Commission Indus Basin Orgn. ,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</w:t>
            </w:r>
            <w:r w:rsidR="00067844">
              <w:rPr>
                <w:rFonts w:ascii="Arial Narrow" w:hAnsi="Arial Narrow" w:cs="Arial"/>
                <w:sz w:val="24"/>
                <w:szCs w:val="24"/>
              </w:rPr>
              <w:t>Atuljain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,  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Chief Engineer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Tel-0172-2746794, 2741766, FAX-2742465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Celbo.cwe@nic.in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Central Water Commission,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</w:t>
            </w:r>
            <w:r w:rsidR="001A67BD">
              <w:rPr>
                <w:rFonts w:ascii="Arial Narrow" w:hAnsi="Arial Narrow" w:cs="Arial"/>
                <w:sz w:val="24"/>
                <w:szCs w:val="24"/>
              </w:rPr>
              <w:t>P.DorjeGyamba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Supreintending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Engineer  (Coord)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0172-2748344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Scochandigarh-cwe@nic.in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Centre for Development of Advances Computing,  (CDAC) A-34, Phase—VIII, Industrial area, Mohali,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D. K. Jain,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2237050, Mob-91815993818FAX—2237050 </w:t>
            </w:r>
            <w:hyperlink r:id="rId15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dkjain@cdac.in</w:t>
              </w:r>
            </w:hyperlink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           hpk@cdca.in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Centre for Rural Research and Industrial Development (CRRID), Sector-19,M-Marg,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Kuldeep Kaur,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2725059, 2725046, Fax-2725215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dgcrrid@yahoo.co.in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smartTag w:uri="urn:schemas-microsoft-com:office:smarttags" w:element="stockticker">
              <w:r w:rsidRPr="006B418B">
                <w:rPr>
                  <w:rFonts w:ascii="Arial Narrow" w:hAnsi="Arial Narrow" w:cs="Arial"/>
                  <w:sz w:val="24"/>
                  <w:szCs w:val="24"/>
                  <w:lang w:val="es-ES"/>
                </w:rPr>
                <w:t>CGM</w:t>
              </w:r>
            </w:smartTag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(T), SancharSadan, Sector—34/A, Chandigarh—160022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G.S. Julka,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CGM(T)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2604888,2614343(f)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cgm_punjab@bsnl.co.in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CGMT, Punjab Telecom CircleSancharSadan, Sector—34/A,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Amarjit Singh, DGM(Admn.)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2600069, 2600089(F)2614343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cgmpunjab@bsnl.co.in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ukgupta@bsnl.co.in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Chandigarh Directorate of Quality Assurence, DGS&amp;D,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D.S. Martoliya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 Quality Assurency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0172-2741703 (Phone)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        2741702 (Fax)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16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dsmartoliya@dgsnd.gov.in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Commercial Audit, MAB-IV, Vth Floor, Pr. A.G. (Audit) Building, Sector—17/E,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Ms. Randeep Kaur Aujla,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Dy. 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2705281, 2721175, FAX-2716330 brmab4NDChandigarh@cag.gov.in , aujlark@cag.gov.in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Commissioner of Central Excise &amp; Custom, SCO NO.407-08, Sector—8,PKL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Rajinder Prasad,  IRS Commissioner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2716577, Fax-2730488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Commissioner of Income Tax—1, SCO 45-46-47, Bassi Building, Sector-17/A,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M.C. Singhal, Commissioner, IT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0172-2711965 Fax-0172-711998, 2708970,2544284   cit1-chd@gov.in,      cit1-chandigarh@incometax.gov.in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Community  Food &amp; Nutrition Extension Unit, Min. of Women &amp; Child Development,  Sec. 23-C,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Harpal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Asstt. Technical Advisor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0172-2703879, 2664033,  9876126428  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do.cfneu@gmail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Controller of Communication Accounts, Punjab Telecom Circle, Department of 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Telecommunication, Ministry of Communication, Sanchaar Bhawan, Madhya Marg, Plot 2/C Sector—27/A,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Dr. Rakesh Kumar Gupta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CCA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2640013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</w:pPr>
            <w:r w:rsidRPr="006B418B"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  <w:t>ccapunjab@gmail.com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ind w:right="-108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Controller of Defence Accounts (R&amp;D), Plot NO.2, Sec-37/A,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Kuljit Singh,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ACD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0172-2685898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raaz.684@gmail.com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Council for Advancement of People’s Action and Rural Technology (CAPART) SCO 179 - 180, 2nd Floor, Sector-17/C,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Sohanbir,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RR &amp; Member Convener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2700457, Fax-2700457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smartTag w:uri="urn:schemas-microsoft-com:office:smarttags" w:element="stockticker">
              <w:r w:rsidRPr="006B418B">
                <w:rPr>
                  <w:rFonts w:ascii="Arial Narrow" w:hAnsi="Arial Narrow" w:cs="Arial"/>
                  <w:sz w:val="24"/>
                  <w:szCs w:val="24"/>
                </w:rPr>
                <w:t>CPMG</w:t>
              </w:r>
            </w:smartTag>
            <w:r w:rsidRPr="006B418B">
              <w:rPr>
                <w:rFonts w:ascii="Arial Narrow" w:hAnsi="Arial Narrow" w:cs="Arial"/>
                <w:sz w:val="24"/>
                <w:szCs w:val="24"/>
              </w:rPr>
              <w:t>, Deptt. Of Posts, Sec-17, Sandesh Bhawan,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Anil Kumar,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CPMG, Punjab &amp; Chandigarh Circle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2706700, Fax—27271670, 27091201,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cpmg_pun@indiapost.gov.in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CSIR, M/O Council of Scientific &amp; Industrial Research (CSIR), Deptt. Of Scientific and Industrial Research, Institute of Microbial Technology,Sector-39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Dr. Anil Koul,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Director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Vikram Singh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Administrative Officer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Tel-0172-2690684, 2690550, Fax-2690632/2690132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director@intech.res.in , </w:t>
            </w:r>
            <w:hyperlink r:id="rId17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arun@intech.res.in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DattopantThengadi National Board for Workers Education &amp; Development (formerly known as Central Board for Workers Education ), SCO 60-61, 2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nd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Sector-34/A,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Jagdeep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Regional Director I/c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0172-2662959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rd-chandigarh@cbwe.nic.in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Debt Recovery Tribunal-1, SCO -38-39, Sector-8/C,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Presiding Officer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4608204, 2545157, 2545158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drt1chandigarh-dfs@nic.in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Debts Recovery Tribunal-1, SCO—39—40, Madhya Marg, Sector8-C,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Harcharn Singh, Presenting Officer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2545159, 2545172, 2545157 rsgeqd@gmail.com drt1chandigarh-dfs@nic.in</w:t>
            </w:r>
          </w:p>
        </w:tc>
      </w:tr>
      <w:tr w:rsidR="00B83650" w:rsidRPr="006B418B" w:rsidTr="00F244DD">
        <w:tc>
          <w:tcPr>
            <w:tcW w:w="828" w:type="dxa"/>
          </w:tcPr>
          <w:p w:rsidR="00B83650" w:rsidRPr="006B418B" w:rsidRDefault="00B83650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B83650" w:rsidRPr="006B418B" w:rsidRDefault="00B83650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Directorate of Defence Estates, (WC), KendriyaSadan, Sector-9,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B83650" w:rsidRDefault="00B83650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Sh. S.C. Kaushik</w:t>
            </w:r>
          </w:p>
          <w:p w:rsidR="00B83650" w:rsidRPr="006B418B" w:rsidRDefault="00B83650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Principal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B83650" w:rsidRPr="006B418B" w:rsidRDefault="00536F9F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0172-2743932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Defence Estates Office, Chandigarh Circle,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Shri KedarBurande,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DEO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2741323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18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deochandigarh@gmail.com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2748255 (FAX)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Department of E.A’s Sector—22/D,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Regional  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FAX-2704560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Deputy Superintendent Archel. Chemist,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Archaeological Survey of India,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Room No. 24,  Block No. 5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Amit Kumar Mishra,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I/c Dy. Supdt. Archal. Chemist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Tel-0172-2741622 &amp; 0172-2741672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Style w:val="Hyperlink"/>
                <w:rFonts w:ascii="Arial Narrow" w:eastAsia="Times New Roman" w:hAnsi="Arial Narrow" w:cs="Arial"/>
                <w:sz w:val="24"/>
                <w:szCs w:val="24"/>
              </w:rPr>
              <w:t>scicha.asi@gmail.com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 General of Audit, Defence Chandigarh, Sector-17-E,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S.K Thakur , IA&amp;AS Director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01722728522    ,01722728521   fax-01722728520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bdsc@cag.gov.in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 General of Income Tax, Sector—2,Panchkula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Arun Kumar Singh,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Dir. Gen. of IT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2582302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bhagirath2504@yahoo.com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 Quality Assurance, # 917, Phase –IV, Mohali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Sh. S.K. Kataria,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0-2236056, R-2236029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Directorate of Enforcement, GOI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Ist Floor, UT Press Building, Madhya Marg,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Regional Special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dd.ed.chd@gmail.com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Directorate of Marketing &amp; Inspection, 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Min. of Agriculture &amp; Farmers Welfare, Govt. of India, 6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KendriyaSadan, 3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rd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block, Sec-9-A, Chandigarh-160009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Sh. M. Jawahar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Dy. Agriculture Marketing  Adviser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0172-2743201 (PHONE)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dmich01@nic.in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DOEACC Society SCO 114-116, Sector-17-B,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A.K. Dwivedi,   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2702265, Fax—0172-2703283,kiranado@yahoo.com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Doordarshan Kendra, Sector—37-B,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E621F6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Smt. Sudha Kiran Jain, Deputy Director (Engineering),HOD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Tel-Fax-0172-2687989,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hooddkchandigarh@gmail.com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Dte. Census Operations (UT), Chandigarh, Govt. of India, Ministry of Home Affairs, Janganana Bhawan, Plot No.2-B, Sector-19/A, M-Marg,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Dr. Abhishek Jain IAS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0172-2770572, 2543335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0172-2781547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abhishek.jain@ias.nic.in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Dte. Census Operations, Haryana, Janganana Bhawan, Plot No. 2-B,  Madhya Marg, Sector-19/A,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Ms. PrernaPuri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IAS,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0172-2542106, Fax-0172-2542106,2780408,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dco-har.rgi@censusindia.gov.in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Dte. Census Operations, Punjab, Janganana Bhawan, Plot No.2-B, Sector-19/A,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Dr. Abhishek Jain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IAS,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0172-2541812.2781803, Fax-0172-2784994   dco-pun.rgi@censusindia.gov.in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Dy. Chief Controller of Explosives, Deptt. Of Explosive,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SCO 1134-35, Sector—22B, 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Anoop Kumar,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Dy. Chief Controller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2688582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dyccechandigarh@explosives.gov.in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Dy. Chief Labour Commissioner (L),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Navdeep Sood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Dy Chief Labour Commissioner (L)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3A46A7" w:rsidRPr="006B418B" w:rsidRDefault="00F52C81" w:rsidP="003A46A7">
            <w:pPr>
              <w:pStyle w:val="NoSpacing"/>
              <w:rPr>
                <w:rFonts w:ascii="Arial Narrow" w:hAnsi="Arial Narrow" w:cs="Arial"/>
                <w:color w:val="222222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2748048</w:t>
            </w:r>
            <w:r w:rsidR="003A46A7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3A46A7" w:rsidRPr="006B418B">
              <w:rPr>
                <w:rFonts w:ascii="Arial Narrow" w:hAnsi="Arial Narrow" w:cs="Arial"/>
                <w:color w:val="222222"/>
                <w:sz w:val="24"/>
                <w:szCs w:val="24"/>
              </w:rPr>
              <w:t xml:space="preserve">0172-2748048, </w:t>
            </w:r>
            <w:r w:rsidR="003A46A7" w:rsidRPr="006B418B">
              <w:rPr>
                <w:rFonts w:ascii="Arial Narrow" w:hAnsi="Arial Narrow" w:cs="Arial"/>
                <w:sz w:val="24"/>
                <w:szCs w:val="24"/>
              </w:rPr>
              <w:t>0172-2743647</w:t>
            </w:r>
            <w:r w:rsidR="003A46A7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3A46A7" w:rsidRPr="006B418B">
              <w:rPr>
                <w:rFonts w:ascii="Arial Narrow" w:hAnsi="Arial Narrow" w:cs="Arial"/>
                <w:sz w:val="24"/>
                <w:szCs w:val="24"/>
              </w:rPr>
              <w:t>9779888658</w:t>
            </w:r>
            <w:r w:rsidR="003A46A7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hyperlink r:id="rId19" w:history="1">
              <w:r w:rsidR="003A46A7" w:rsidRPr="006B418B">
                <w:rPr>
                  <w:rStyle w:val="Hyperlink"/>
                  <w:rFonts w:ascii="Arial Narrow" w:hAnsi="Arial Narrow" w:cs="Arial"/>
                </w:rPr>
                <w:t>ric_chd@nic.in</w:t>
              </w:r>
            </w:hyperlink>
            <w:r w:rsidR="003A46A7" w:rsidRPr="006B418B">
              <w:rPr>
                <w:rFonts w:ascii="Arial Narrow" w:hAnsi="Arial Narrow" w:cs="Arial"/>
              </w:rPr>
              <w:t xml:space="preserve">, </w:t>
            </w:r>
          </w:p>
          <w:p w:rsidR="00F52C81" w:rsidRPr="006B418B" w:rsidRDefault="00FF0267" w:rsidP="003A46A7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20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dyclcchandigarh@nic.in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Employees Provident Fund Office,  SCO 4-7, Sector-17/D,Chandigarh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V. Ranganath (Regional P.F Commissioner-I)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0172-2701355, Fax-0172-2704649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4F81BD" w:themeColor="accent1"/>
                <w:sz w:val="24"/>
                <w:szCs w:val="24"/>
                <w:u w:val="single"/>
              </w:rPr>
            </w:pPr>
            <w:r w:rsidRPr="006B418B">
              <w:rPr>
                <w:rFonts w:ascii="Arial Narrow" w:hAnsi="Arial Narrow" w:cs="Arial"/>
                <w:color w:val="4F81BD" w:themeColor="accent1"/>
                <w:sz w:val="24"/>
                <w:szCs w:val="24"/>
                <w:u w:val="single"/>
              </w:rPr>
              <w:t>ro.chandigarh@epfindia.gov.in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Estate Management, R&amp;D, DRDO Plot No. 1056, Sector—29/A,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Brijesh Kumar,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Dy. CCE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0172-2638001, 2638002, 2638003 FAX-2639038 emurndchd@Gmail.com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Geological Survey of India, Punjab &amp; H.P., Plot No.3,Sector-33-B,Chandigarh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Inder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Suptt. Geologist &amp; HOD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2622529, Ext-110,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4919BE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Habitat Centre, Sector 64</w:t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</w:rPr>
              <w:br/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Phase – X, SAS Nagar, Mohali - 160062,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4919BE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Prof. Hirendra Nath Ghosh</w:t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</w:rPr>
              <w:br/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Director (offg)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Ph: 0172-2211074, 2210075, 2210070</w:t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</w:rPr>
              <w:br/>
            </w: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Email:</w:t>
            </w:r>
            <w:r w:rsidRPr="004919BE">
              <w:rPr>
                <w:rStyle w:val="apple-converted-space"/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21" w:tgtFrame="_blank" w:history="1">
              <w:r w:rsidRPr="004919BE">
                <w:rPr>
                  <w:rStyle w:val="Hyperlink"/>
                  <w:rFonts w:ascii="Arial Narrow" w:hAnsi="Arial Narrow" w:cs="Arial"/>
                  <w:color w:val="1155CC"/>
                  <w:sz w:val="24"/>
                  <w:szCs w:val="24"/>
                  <w:shd w:val="clear" w:color="auto" w:fill="FFFFFF"/>
                </w:rPr>
                <w:t>director@inst.ac.in</w:t>
              </w:r>
            </w:hyperlink>
            <w:r w:rsidRPr="004919B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hyperlink r:id="rId22" w:history="1">
              <w:r w:rsidRPr="004919BE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cfo@inst.ac.in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Hindi Training Scheme, Deptt. of Official Language,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5th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</w:t>
            </w:r>
            <w:r w:rsidR="00275F21">
              <w:rPr>
                <w:rFonts w:ascii="Arial Narrow" w:hAnsi="Arial Narrow" w:cs="Arial"/>
                <w:bCs/>
                <w:sz w:val="24"/>
                <w:szCs w:val="24"/>
              </w:rPr>
              <w:t>Arvind Kumar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Asstt. 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2742213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23" w:history="1">
              <w:r w:rsidR="00275F21" w:rsidRPr="007E2DC7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Chti1069@nic.in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Indl. Tribunal Cum Labour Court, Press Depot Building, 2nd Floor, Secgtor-18-A,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Presiding Officer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2784566  cgit1chandigarh@gmail.com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4919BE" w:rsidRDefault="00F52C81" w:rsidP="005D3EF6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4919B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Institute of Nano </w:t>
            </w:r>
            <w:r w:rsidR="005D3EF6" w:rsidRPr="004919B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S</w:t>
            </w:r>
            <w:r w:rsidRPr="004919B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ciences &amp; Technology, Sec64, Mohali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4919BE" w:rsidRDefault="00B45E9C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Proff.H.N.Ghosh</w:t>
            </w:r>
          </w:p>
          <w:p w:rsidR="008C72CD" w:rsidRPr="004919BE" w:rsidRDefault="008C72CD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4919BE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8C72CD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4919BE">
              <w:rPr>
                <w:rStyle w:val="gi"/>
              </w:rPr>
              <w:t>2211073-74 ,</w:t>
            </w:r>
            <w:hyperlink r:id="rId24" w:history="1">
              <w:r w:rsidRPr="004919BE">
                <w:rPr>
                  <w:rStyle w:val="Hyperlink"/>
                </w:rPr>
                <w:t>director@inst.ac.in</w:t>
              </w:r>
            </w:hyperlink>
            <w:r w:rsidR="00C5349B" w:rsidRPr="004919BE">
              <w:rPr>
                <w:rStyle w:val="gi"/>
              </w:rPr>
              <w:t>cfao@inst.ac.in</w:t>
            </w:r>
          </w:p>
        </w:tc>
      </w:tr>
      <w:tr w:rsidR="00147646" w:rsidRPr="006B418B" w:rsidTr="00F244DD">
        <w:tc>
          <w:tcPr>
            <w:tcW w:w="828" w:type="dxa"/>
          </w:tcPr>
          <w:p w:rsidR="00147646" w:rsidRPr="006B418B" w:rsidRDefault="00147646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147646" w:rsidRPr="004919BE" w:rsidRDefault="00147646" w:rsidP="005D3EF6">
            <w:pPr>
              <w:pStyle w:val="NoSpacing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4919B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Income Tax Appellate Tribunal, KendriyaSadan Sector-9, Chadnigarh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147646" w:rsidRPr="004919BE" w:rsidRDefault="007703F6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Mr. N.K. Saini</w:t>
            </w:r>
          </w:p>
          <w:p w:rsidR="00147646" w:rsidRPr="004919BE" w:rsidRDefault="007703F6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Vice President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147646" w:rsidRDefault="00147646" w:rsidP="00F52C81">
            <w:pPr>
              <w:pStyle w:val="NoSpacing"/>
              <w:rPr>
                <w:rStyle w:val="gi"/>
              </w:rPr>
            </w:pPr>
            <w:r w:rsidRPr="004919BE">
              <w:rPr>
                <w:rStyle w:val="gi"/>
              </w:rPr>
              <w:t xml:space="preserve">2742587, </w:t>
            </w:r>
            <w:hyperlink r:id="rId25" w:history="1">
              <w:r w:rsidRPr="004919BE">
                <w:rPr>
                  <w:rStyle w:val="Hyperlink"/>
                </w:rPr>
                <w:t>chandi.bench@itat.nic.in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Internal Audit Party,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Ministry of Health &amp; FW,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4th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7C1482" w:rsidRDefault="007C1482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Sh. R.K. Gulati</w:t>
            </w:r>
          </w:p>
          <w:p w:rsidR="00F52C81" w:rsidRPr="006B418B" w:rsidRDefault="00275F2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Account Officer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Tele &amp; FAX -0172-2741816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aoiaphfwchd@gmail.com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smartTag w:uri="urn:schemas-microsoft-com:office:smarttags" w:element="stockticker">
              <w:r w:rsidRPr="006B418B">
                <w:rPr>
                  <w:rFonts w:ascii="Arial Narrow" w:hAnsi="Arial Narrow" w:cs="Arial"/>
                  <w:sz w:val="24"/>
                  <w:szCs w:val="24"/>
                </w:rPr>
                <w:t>JCDA</w:t>
              </w:r>
            </w:smartTag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(BR),(Min.ofDefence),  GrefCompled, Sec-48C,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Mayank Bisht,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Dy. CDA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KendriyaVidyalyaSangathan , Zonal Institute of Education &amp; Training (ZIET) Sec- 33-C, Chandigarh.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Mrs. Piya Thakur,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 Deputy Commissioner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Ph. 2621364, 2661302,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kvszietchd@gmail.com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Kendriya Vidyalaya  No. 2, Chandimandir Cantt.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Mrs. Alka Gupta,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Principal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Ph. 0172-2589653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kv2chm@yahoo.co.in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Kendriya Vidyalaya Sangthan,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SCO 72-73, Sector-31-A,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Ranvir Singh,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Dy. Commissioner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0172-2638042, 2638081, 2638031   </w:t>
            </w:r>
            <w:hyperlink r:id="rId26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  <w:lang w:val="es-ES"/>
                </w:rPr>
                <w:t>kvsadmnchd@yahoo.com</w:t>
              </w:r>
            </w:hyperlink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dckvschd@gmail.com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Khadi &amp; Village Industrial Commission, SCO-3003-04, Sector-22/D,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Dr. V.K. Nagar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ind w:right="-108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0172-2701261, 2702690 sokvic.chd@rediffmail.com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Labour Bureau,  M/O Labour, Sec-17,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Sh. Daljeet Singh,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Director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Tel-0172-2704611, Fax—2702973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dglb@nic.in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Labour Bureau, 6th Floor, KendriyaSadan, Sector 9, Chandigarh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Virender Singh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Assistant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0172-2747830(O)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0712-2741811(FAX)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Email: vschauhan96@gmail.com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Min.of Communication and IT Deptt. of Information Technology, STQC, ETDC, B-108, Indl. Area, Phase-VIII, Mohali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Ms. Ravinder Sahi,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2236707,  FAX—0172-2236681,2236711, etdcmh@stqc.nic.in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Ministry of Environment &amp; Forest, Bays No.24-25, Sector—31/A, Dakshin Marg,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Conservator of Forests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2604134/2613414</w:t>
            </w:r>
          </w:p>
        </w:tc>
      </w:tr>
      <w:tr w:rsidR="0007451B" w:rsidRPr="006B418B" w:rsidTr="00F244DD">
        <w:tc>
          <w:tcPr>
            <w:tcW w:w="828" w:type="dxa"/>
          </w:tcPr>
          <w:p w:rsidR="0007451B" w:rsidRPr="006B418B" w:rsidRDefault="0007451B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07451B" w:rsidRPr="006B418B" w:rsidRDefault="0007451B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Ministry of Youth Affairs &amp; Sports, NSS Regional Directorate, KendriyaSadan, 4</w:t>
            </w:r>
            <w:r w:rsidRPr="0007451B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floor, Sector-9A,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07451B" w:rsidRDefault="0007451B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Ms. Madhu Bala</w:t>
            </w:r>
          </w:p>
          <w:p w:rsidR="0007451B" w:rsidRPr="006B418B" w:rsidRDefault="0007451B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Regional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07451B" w:rsidRDefault="0007451B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Telefax- 0172-4614066</w:t>
            </w:r>
          </w:p>
          <w:p w:rsidR="0007451B" w:rsidRPr="006B418B" w:rsidRDefault="0007451B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Nssrc.chd@gmail.com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NABARD, Sector-34,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Dy. DGM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2667438, 2665863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Narcotics Central Bureau, Deptt., of Revenue, H.No.80, Sector-2,Chandigarh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Zonal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2742064, FAX—2743922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National Agri- Food Biotechnology Institute Mohali, Autonomous Institute of Department of Biotechnology, Govt. of India, Sector-81, Knowledge City, P.O. Manauli, SAS Nagar, Mohali-140306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Prof Akhilesh Kumar,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 (Executive)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0172-5221300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FAX-0172-4604888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27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arunkumar@nabi.res.in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rPr>
          <w:trHeight w:val="1025"/>
        </w:trPr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National Commission for Scheduled Castes,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Sh. Raj Kumar Chhanena,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Tel-0172-2742561, FAX-2743784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ncsc_chd@yahoo.co.in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National Institute of Pharmaceutical Education &amp; Research (NIPER), SAS Nagar, Sector-67, Phase-X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Prof. Raghuram Rao Akkinepally,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0172-2214682-87 (EPBX)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0172-2292002, 0172-2214692 (Fax)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registrar@niper.ac.in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28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director@niper.ac.in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pro@niper.ac.in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National Institute of Technical Teachers Training&amp; Research, Sector-26, Chandigarh—160019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Dr. M.P. Punia,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Director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Tel-0172-2759500, Fax-0172-2791366 dirnitttrchd@yahoo.com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National Productivity Council, SCO NO.40 (FF), M. Marg, Sec-7/C,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A. K. Dhar,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 &amp; Regional Head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0172-2794108, Fax-0172-2794109, npc-chd.@nic.in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National Sample Survey office (FOD) MOSPI,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 Nirmal singh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Asstt.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0172-2741045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National Sample Survey Office (NSSO), (FOD),  Min. of Stat.&amp; Program Implementation,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</w:t>
            </w:r>
            <w:r w:rsidR="009356F1">
              <w:rPr>
                <w:rFonts w:ascii="Arial Narrow" w:hAnsi="Arial Narrow" w:cs="Arial"/>
                <w:bCs/>
                <w:sz w:val="24"/>
                <w:szCs w:val="24"/>
              </w:rPr>
              <w:t>Baljit Singh Chhabra</w:t>
            </w:r>
            <w:bookmarkStart w:id="0" w:name="_GoBack"/>
            <w:bookmarkEnd w:id="0"/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,   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Dy. Director General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Tel-0172-2741045, Fax-2748486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fodro.chd@gmail.com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National Seeds Corporation, Plot no 388, Phase IX, Mohali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Pankaj Kumar Tyagi, Regional Manager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2214388, 2215388, F-2213388, rm.chandigarh@nic.gov.in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dr.pktyagi@yahoo.com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smartTag w:uri="urn:schemas-microsoft-com:office:smarttags" w:element="stockticker">
              <w:r w:rsidRPr="006B418B">
                <w:rPr>
                  <w:rFonts w:ascii="Arial Narrow" w:hAnsi="Arial Narrow" w:cs="Arial"/>
                  <w:sz w:val="24"/>
                  <w:szCs w:val="24"/>
                  <w:lang w:val="es-ES"/>
                </w:rPr>
                <w:t>NCC</w:t>
              </w:r>
            </w:smartTag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Dte. Pb/Hr/HP/Chandigarh, 5th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Maj Gen </w:t>
            </w:r>
            <w:r w:rsidR="007730FF">
              <w:rPr>
                <w:rFonts w:ascii="Arial Narrow" w:hAnsi="Arial Narrow" w:cs="Arial"/>
                <w:bCs/>
                <w:sz w:val="24"/>
                <w:szCs w:val="24"/>
              </w:rPr>
              <w:t>R.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S</w:t>
            </w:r>
            <w:r w:rsidR="007730FF">
              <w:rPr>
                <w:rFonts w:ascii="Arial Narrow" w:hAnsi="Arial Narrow" w:cs="Arial"/>
                <w:bCs/>
                <w:sz w:val="24"/>
                <w:szCs w:val="24"/>
              </w:rPr>
              <w:t>. Mann, VSM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ADG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0171-2742390, Fax-0172-2742390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nccpunjab@gmail.com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NIC Punjab, Mini Sectt, Sector—9/A,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Mr. Navneet Kukreja,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DDG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2745776,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sio-punjab@nic.in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NIC UT, 2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nd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Room No. 222, UT Secretariat Building, Sector-9, Chandigarh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Sh. Vivek Verma,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Sr. Tech. Director &amp; SIO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2740706, 2740708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sio-chdut@nic.in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NIC, Haryana, Mini Sectt, Sector—17,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GhanShaym Bansal, DDG &amp; SIO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2711642, yashpal@nic.in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sio-hry@nic.in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NIOS Regional Centre, Sector-11-C, YMCA Complex,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Sh. Hardeep Singh Waraich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Regional Director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0172-2744915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NSS Regional Centre,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>Ministry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Youth Affairs &amp; Sports, Room No. 406, 4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S</w:t>
            </w:r>
            <w:r w:rsidR="003C53C4">
              <w:rPr>
                <w:rFonts w:ascii="Arial Narrow" w:hAnsi="Arial Narrow" w:cs="Arial"/>
                <w:sz w:val="24"/>
                <w:szCs w:val="24"/>
                <w:lang w:val="es-ES"/>
              </w:rPr>
              <w:t>ector 9-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Default="001446E8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Ms. Madhu Bala</w:t>
            </w:r>
          </w:p>
          <w:p w:rsidR="001446E8" w:rsidRPr="006B418B" w:rsidRDefault="001446E8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Regional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0172-4614066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</w:pPr>
            <w:r w:rsidRPr="006B418B"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  <w:t>nssrc.chd@gmail.com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NSSO (FOD), #418, Bulk Material Market, Phase-11, Sector-65, Mohali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Mr. </w:t>
            </w:r>
            <w:r w:rsidR="00147646">
              <w:rPr>
                <w:rFonts w:ascii="Arial Narrow" w:hAnsi="Arial Narrow" w:cs="Arial"/>
                <w:bCs/>
                <w:sz w:val="24"/>
                <w:szCs w:val="24"/>
              </w:rPr>
              <w:t>S.K. Madaan</w:t>
            </w:r>
          </w:p>
          <w:p w:rsidR="00F52C81" w:rsidRPr="006B418B" w:rsidRDefault="00147646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Dy.</w:t>
            </w:r>
            <w:r w:rsidR="00F52C81"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Director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General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0172-2212021-22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</w:pPr>
            <w:r w:rsidRPr="006B418B">
              <w:rPr>
                <w:rFonts w:ascii="Arial Narrow" w:hAnsi="Arial Narrow" w:cs="Arial"/>
                <w:color w:val="0070C0"/>
                <w:sz w:val="24"/>
                <w:szCs w:val="24"/>
                <w:u w:val="single"/>
              </w:rPr>
              <w:t>fodro.mhl@gmail.com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Official Liquidator, Ministry of Corporate Affair, Corporate Bhawan, Plot No. 04-B, 2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nd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 Sec-27-B,  Chandigarh 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O.P. Sharma , 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Official Liquidator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Tel-0172-2659875-76 </w:t>
            </w:r>
            <w:hyperlink r:id="rId29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ol.chandigarh@mca</w:t>
              </w:r>
            </w:hyperlink>
            <w:r w:rsidRPr="006B418B">
              <w:rPr>
                <w:rStyle w:val="Hyperlink"/>
                <w:rFonts w:ascii="Arial Narrow" w:hAnsi="Arial Narrow" w:cs="Arial"/>
                <w:sz w:val="24"/>
                <w:szCs w:val="24"/>
              </w:rPr>
              <w:t>.gov.in</w:t>
            </w:r>
          </w:p>
        </w:tc>
      </w:tr>
      <w:tr w:rsidR="00C370C5" w:rsidRPr="006B418B" w:rsidTr="00F244DD">
        <w:tc>
          <w:tcPr>
            <w:tcW w:w="828" w:type="dxa"/>
          </w:tcPr>
          <w:p w:rsidR="00C370C5" w:rsidRPr="006B418B" w:rsidRDefault="00C370C5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BA5CA9" w:rsidRDefault="00C370C5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Ordinance Cable Factory, Min. of Defence,#183, Ind Area, Phase-1, </w:t>
            </w:r>
          </w:p>
          <w:p w:rsidR="00C370C5" w:rsidRPr="006B418B" w:rsidRDefault="00C370C5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Chd-02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C370C5" w:rsidRDefault="00BA5CA9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Sh. L. Mohanty</w:t>
            </w:r>
          </w:p>
          <w:p w:rsidR="00BA5CA9" w:rsidRPr="006B418B" w:rsidRDefault="00BA5CA9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General Manager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C370C5" w:rsidRDefault="00BA5CA9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Ph. 2655033, Fax-2655369</w:t>
            </w:r>
          </w:p>
          <w:p w:rsidR="00BA5CA9" w:rsidRPr="006B418B" w:rsidRDefault="00BA5CA9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ocfc.ofb@nic.in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Parsar Bharti, A.I. Radio, Sector-34, Chandigarh, M/O I&amp;B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Bhupinder Singh,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2601847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chandigarh@air.org.in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Pr. Accountant General (Audit) Haryana, Plot  No.5, Sec—33/B,Dakshin Marg,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Ms Mahua Pal, IA&amp;AS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Pr. Accountant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2615377, FAX-2610488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agauHaryana@cag.gov.in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Pr. Accountant General (Audit) Punjab, Plot No. 21, Sector-17-E, Chandigarh-160017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Sh. Jagbans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Pr. 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Accountant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0172-2783168, 0172-2703149 (Fax)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30" w:tgtFrame="_blank" w:history="1">
              <w:r w:rsidR="00F52C81" w:rsidRPr="006B418B">
                <w:rPr>
                  <w:rFonts w:ascii="Arial Narrow" w:hAnsi="Arial Narrow" w:cs="Arial"/>
                  <w:bCs/>
                  <w:sz w:val="24"/>
                  <w:szCs w:val="24"/>
                  <w:lang w:val="es-ES"/>
                </w:rPr>
                <w:t>agaupunjab@cag.gov.in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Pr. Controller of Defence Accounts, Western Command, Sector—9/A,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>Sh</w:t>
            </w:r>
            <w:r w:rsidR="007D045D">
              <w:rPr>
                <w:rFonts w:ascii="Arial Narrow" w:hAnsi="Arial Narrow" w:cs="Arial"/>
                <w:bCs/>
                <w:sz w:val="24"/>
                <w:szCs w:val="24"/>
                <w:lang w:val="es-ES"/>
              </w:rPr>
              <w:t xml:space="preserve"> Rakesh Sehgal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PCDA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0172-2741610-12,Fax-0172-2742552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cda-chd@nic.in 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890CD4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Ministry of Information &amp; Broadcasting(Northern Region)</w:t>
            </w:r>
            <w:r w:rsidR="00F52C81" w:rsidRPr="006B418B">
              <w:rPr>
                <w:rFonts w:ascii="Arial Narrow" w:hAnsi="Arial Narrow" w:cs="Arial"/>
                <w:sz w:val="24"/>
                <w:szCs w:val="24"/>
              </w:rPr>
              <w:t>, Chandigarh, Ground Floor, Block 5,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3229AC" w:rsidRDefault="00890CD4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MsDevpreet Singh</w:t>
            </w:r>
          </w:p>
          <w:p w:rsidR="00F52C81" w:rsidRPr="006B418B" w:rsidRDefault="00890CD4" w:rsidP="00890CD4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Addl. Director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0172-2743828, 2743904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pibchandigarh@gmail.com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Principal Accountant General (A&amp;E) Haryana, Plot No. 4&amp;5, Sec-33-B, Dakshin Marg, Chd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Ms Namita Sekhon, IA&amp;AS,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Pr. Accountant General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2614931, FAX—2603824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agaeHaryana@cag.gov.in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Principal Director of Audit (Central)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Plot no 20-21, Sec 17-E,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 Sandeep Lall, (Principal Director)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0172-2782020, 2782021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pdacchandigarh@cag.gov.in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Principal Directorate of Defence Estates, Ministry of Defence, Western Command, KendriyaSadan, 5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Sec-9-A, Chandigarh-160009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S.C Kaushik, Principal Director, Defence Estates, Western Command, Chandigarh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0172-2743932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director1wc@dgest.org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Public Relations Office, Ministry of Defence, #750, Sector-8-B,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Anil Gaur, </w:t>
            </w:r>
            <w:r w:rsidR="001C50AE">
              <w:rPr>
                <w:rFonts w:ascii="Arial Narrow" w:hAnsi="Arial Narrow" w:cs="Arial"/>
                <w:bCs/>
                <w:sz w:val="24"/>
                <w:szCs w:val="24"/>
              </w:rPr>
              <w:t>IIS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PRO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2770048, 2770040,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defprochd@gmail.com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Punjab, Haryana &amp; Chandigarh GDC, Survey Complex, Dakshin Marg, Sector-32-A,Chandigarh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Chandra Pal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Tel-0172-2602607, 2604671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Phc.gdc.soi@nic.in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Railway Claims Tribunal,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>Ministry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of Railways (Central),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4th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1446E8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Ms. Sh</w:t>
            </w:r>
            <w:r w:rsidR="003F2F42">
              <w:rPr>
                <w:rFonts w:ascii="Arial Narrow" w:hAnsi="Arial Narrow" w:cs="Arial"/>
                <w:bCs/>
                <w:sz w:val="24"/>
                <w:szCs w:val="24"/>
              </w:rPr>
              <w:t>ya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ma Dogra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Member Judicial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Tel-0172-2741831,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Fax-2743266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ssgarg@gmail.com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Regional Drug Testing Lab (RDTL),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Sector—39/C,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R.A.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Ph. 0172-2688239, Fax 0172-2636316, </w:t>
            </w:r>
            <w:hyperlink r:id="rId31" w:history="1">
              <w:r w:rsidRPr="006B418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rdtlchd@cdsco.nic.in</w:t>
              </w:r>
            </w:hyperlink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Regional Office for Health &amp; Family Welfare,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>Ministry of Health &amp; FW, 4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  <w:lang w:val="en-IN"/>
              </w:rPr>
              <w:t>th</w:t>
            </w:r>
            <w:r w:rsidRPr="006B418B">
              <w:rPr>
                <w:rFonts w:ascii="Arial Narrow" w:hAnsi="Arial Narrow" w:cs="Arial"/>
                <w:sz w:val="24"/>
                <w:szCs w:val="24"/>
                <w:lang w:val="en-IN"/>
              </w:rPr>
              <w:t xml:space="preserve"> Floor, K.S. sector 9,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</w:t>
            </w:r>
            <w:r w:rsidR="00D21D04">
              <w:rPr>
                <w:rFonts w:ascii="Arial Narrow" w:hAnsi="Arial Narrow" w:cs="Arial"/>
                <w:bCs/>
                <w:sz w:val="24"/>
                <w:szCs w:val="24"/>
              </w:rPr>
              <w:t>Amarjit Kau</w:t>
            </w:r>
            <w:r w:rsidR="00572E59">
              <w:rPr>
                <w:rFonts w:ascii="Arial Narrow" w:hAnsi="Arial Narrow" w:cs="Arial"/>
                <w:bCs/>
                <w:sz w:val="24"/>
                <w:szCs w:val="24"/>
              </w:rPr>
              <w:t>r</w:t>
            </w: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Sr. Regional 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2741558, Fax—2741558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rohfw_chd@yahoo.com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Regional Office,  Road Transport &amp; Highway, 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6th  floor, KendriyaSadan, Sector 9 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Sh</w:t>
            </w:r>
            <w:r w:rsidR="007C1482">
              <w:rPr>
                <w:rFonts w:ascii="Arial Narrow" w:hAnsi="Arial Narrow" w:cs="Arial"/>
                <w:sz w:val="24"/>
                <w:szCs w:val="24"/>
              </w:rPr>
              <w:t>. P. k. Shakya</w:t>
            </w:r>
          </w:p>
          <w:p w:rsidR="00F52C81" w:rsidRPr="006B418B" w:rsidRDefault="007C1482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S.E.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Tel-0172-2740376, Fax-2743228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rochandigarh2010@gmail.com </w:t>
            </w:r>
          </w:p>
        </w:tc>
      </w:tr>
      <w:tr w:rsidR="00127723" w:rsidRPr="006B418B" w:rsidTr="00F244DD">
        <w:tc>
          <w:tcPr>
            <w:tcW w:w="828" w:type="dxa"/>
          </w:tcPr>
          <w:p w:rsidR="00127723" w:rsidRPr="006B418B" w:rsidRDefault="00127723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127723" w:rsidRPr="006B418B" w:rsidRDefault="00127723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Regional Outreach Bureau, Ministry of Information &amp; Broadcasting, KendriyaSadan, Chandigarh.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1C50AE" w:rsidRDefault="001C50AE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 Ashish Goyal,</w:t>
            </w:r>
          </w:p>
          <w:p w:rsidR="00127723" w:rsidRPr="006B418B" w:rsidRDefault="001C50AE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Director,  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127723" w:rsidRPr="006B418B" w:rsidRDefault="00127723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0172-2743161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Regional Pesticides Testing Laboratory, Bays 43-44-45, Sector-31/A,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K.C. Jhelum,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Officer Incharge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Tel-0172-2638998, Fax-2638998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rptlchd@yahoo.in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Regional Sericultural Research Station, Central Silk Board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Govt. Horticulture Nursery, Fatehpur, sector – 21, Panchkula, Haryana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Dr. Pratap Narayan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Scientist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0172-2567861 (Office)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09872593929 (Cell)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chandigarhsilkmark@yahoo.com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Regl. Instt. Of Cooperative Management, Sector-32/C, Chandigarh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Sh. R.K.Sharma, 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2600557, Fax-2660973, 2609157 ricmchd@hotmail.com          rksricm@gmail.com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Rural Electrification Corporation Lt. Bay NO.7-8, Sector-2, Panchkula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Rakesh Shareen,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Zonal Manager (North)</w:t>
            </w: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2563864, Fax- 2567692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popanchkula@recl.nick.in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Semi Conductor Laboratory, Department of Space, Govt. of India Sector-72, SAS Nagar (Pb.)-160071</w:t>
            </w:r>
          </w:p>
        </w:tc>
        <w:tc>
          <w:tcPr>
            <w:tcW w:w="288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Sh. Rakesh Kumar Kalra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Sr. Administrative Officer</w:t>
            </w:r>
          </w:p>
        </w:tc>
        <w:tc>
          <w:tcPr>
            <w:tcW w:w="351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0172-2296001 &amp; 2236383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0172-2236275 &amp; 2236401 (Fax)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hyperlink r:id="rId32" w:history="1">
              <w:r w:rsidR="00F52C81" w:rsidRPr="006B418B">
                <w:rPr>
                  <w:rStyle w:val="Hyperlink"/>
                  <w:rFonts w:ascii="Arial Narrow" w:hAnsi="Arial Narrow" w:cs="Arial"/>
                  <w:sz w:val="24"/>
                  <w:szCs w:val="24"/>
                  <w:shd w:val="clear" w:color="auto" w:fill="FFFFFF"/>
                </w:rPr>
                <w:t>director@scl.gov.in</w:t>
              </w:r>
            </w:hyperlink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6B418B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pga@scl.gov.in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Snow &amp; Avalanche Study Establishment, Defence Research &amp; Dev. Organization, Min. of Defence,  Him Parisar, Sec-37/A,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Sh. AshwagoshaGanju,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Director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0172-2699801, FAX-0172-2699802, 2699802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a.ganju@sase.brdo.in 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Special Bureau, Govt. of India, Plot No.5-A, Sector—19/B, Madhya Marg,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Gurbachan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Jt. Director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Tel/Fax-0172-2548514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Staff Selection Commission (NWR), Min. of Personnel, Public Grievances &amp; 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lastRenderedPageBreak/>
              <w:t>Pensions,  Ground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floor, KendriyaSadan, Sector 9 A,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lastRenderedPageBreak/>
              <w:t>Sh.</w:t>
            </w:r>
            <w:r w:rsidR="00147646">
              <w:rPr>
                <w:rFonts w:ascii="Arial Narrow" w:hAnsi="Arial Narrow" w:cs="Arial"/>
                <w:sz w:val="24"/>
                <w:szCs w:val="24"/>
                <w:lang w:val="es-ES"/>
              </w:rPr>
              <w:t>Wrenmishra</w:t>
            </w: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>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Dy. Regional Director 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0172-2742765</w:t>
            </w:r>
            <w:r w:rsidR="00147646">
              <w:rPr>
                <w:rFonts w:ascii="Arial Narrow" w:hAnsi="Arial Narrow" w:cs="Arial"/>
                <w:sz w:val="24"/>
                <w:szCs w:val="24"/>
              </w:rPr>
              <w:t>, 2742144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Subsidiary Intelligence Bureau I.B. Madhya Marg, Sector-19/A,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Dr. Manmohan Singh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 Joint Director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2775228 (control room PBX), 2775593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Terminal Ballistic Research Laboratory, Defence Research &amp; Dev. Organisation, Ministry of Defence,  Sector—30, Chandigarh-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Dr. Manjit Singh,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Director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0172-2657659, 2657674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FAX-0172-2657506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drtbri@chd.nic.in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Textile Committee (Min. of Textiles), SCO -2475-76, 2nd Flr, Sector—22/C,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Joint Director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2716437</w:t>
            </w:r>
          </w:p>
        </w:tc>
      </w:tr>
      <w:tr w:rsidR="00F52C81" w:rsidRPr="006B418B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Unique Identification Authority of India (UIDAI), SCO 130-141, 3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rd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>&amp; 4</w:t>
            </w:r>
            <w:r w:rsidRPr="006B418B">
              <w:rPr>
                <w:rFonts w:ascii="Arial Narrow" w:hAnsi="Arial Narrow" w:cs="Arial"/>
                <w:sz w:val="24"/>
                <w:szCs w:val="24"/>
                <w:vertAlign w:val="superscript"/>
              </w:rPr>
              <w:t>th</w:t>
            </w:r>
            <w:r w:rsidRPr="006B418B">
              <w:rPr>
                <w:rFonts w:ascii="Arial Narrow" w:hAnsi="Arial Narrow" w:cs="Arial"/>
                <w:sz w:val="24"/>
                <w:szCs w:val="24"/>
              </w:rPr>
              <w:t xml:space="preserve"> Floor, sec 17-C, Chd.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Smt. Bhawna Garg,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Deputy Director General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0172- 2771122, 2771213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Fax. 0172- 2711717</w:t>
            </w:r>
          </w:p>
          <w:p w:rsidR="00F52C81" w:rsidRPr="006B418B" w:rsidRDefault="00FF0267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hyperlink r:id="rId33" w:history="1">
              <w:r w:rsidR="00F52C81" w:rsidRPr="006B418B">
                <w:rPr>
                  <w:rStyle w:val="Hyperlink"/>
                  <w:rFonts w:ascii="Arial Narrow" w:hAnsi="Arial Narrow" w:cs="Arial"/>
                  <w:color w:val="003399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bgarg@uidai.net.in</w:t>
              </w:r>
            </w:hyperlink>
          </w:p>
        </w:tc>
      </w:tr>
      <w:tr w:rsidR="00F52C81" w:rsidRPr="004D3242" w:rsidTr="00F244DD">
        <w:tc>
          <w:tcPr>
            <w:tcW w:w="828" w:type="dxa"/>
          </w:tcPr>
          <w:p w:rsidR="00F52C81" w:rsidRPr="006B418B" w:rsidRDefault="00F52C81" w:rsidP="00F52C81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Zonal Office Provident Fund Commissioner (Pb &amp; HR) SCO 4 to 7, Sec-17/D, Chandigarh</w:t>
            </w:r>
          </w:p>
        </w:tc>
        <w:tc>
          <w:tcPr>
            <w:tcW w:w="2700" w:type="dxa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 xml:space="preserve">Sh. Rajesh Bansal, 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bCs/>
                <w:sz w:val="24"/>
                <w:szCs w:val="24"/>
              </w:rPr>
              <w:t>ACC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Tel-0172-272170 Fax-0172-2712708</w:t>
            </w:r>
          </w:p>
          <w:p w:rsidR="00F52C81" w:rsidRPr="006B418B" w:rsidRDefault="00F52C81" w:rsidP="00F52C81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6B418B">
              <w:rPr>
                <w:rFonts w:ascii="Arial Narrow" w:hAnsi="Arial Narrow" w:cs="Arial"/>
                <w:sz w:val="24"/>
                <w:szCs w:val="24"/>
              </w:rPr>
              <w:t>acc.pbhp@epfindia.gov.in</w:t>
            </w:r>
          </w:p>
        </w:tc>
      </w:tr>
    </w:tbl>
    <w:p w:rsidR="004F74C6" w:rsidRPr="004D3242" w:rsidRDefault="004F74C6" w:rsidP="003660F9">
      <w:pPr>
        <w:pStyle w:val="NoSpacing"/>
        <w:rPr>
          <w:rFonts w:ascii="Arial Narrow" w:hAnsi="Arial Narrow" w:cs="Arial"/>
          <w:sz w:val="24"/>
          <w:szCs w:val="24"/>
        </w:rPr>
      </w:pPr>
    </w:p>
    <w:sectPr w:rsidR="004F74C6" w:rsidRPr="004D3242" w:rsidSect="00771DB7">
      <w:footerReference w:type="default" r:id="rId34"/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13" w:rsidRDefault="00384E13" w:rsidP="002D60D3">
      <w:pPr>
        <w:spacing w:after="0" w:line="240" w:lineRule="auto"/>
      </w:pPr>
      <w:r>
        <w:separator/>
      </w:r>
    </w:p>
  </w:endnote>
  <w:endnote w:type="continuationSeparator" w:id="1">
    <w:p w:rsidR="00384E13" w:rsidRDefault="00384E13" w:rsidP="002D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2860"/>
      <w:docPartObj>
        <w:docPartGallery w:val="Page Numbers (Bottom of Page)"/>
        <w:docPartUnique/>
      </w:docPartObj>
    </w:sdtPr>
    <w:sdtContent>
      <w:p w:rsidR="005D3EF6" w:rsidRDefault="00FF0267">
        <w:pPr>
          <w:pStyle w:val="Footer"/>
          <w:jc w:val="center"/>
        </w:pPr>
        <w:r>
          <w:rPr>
            <w:noProof/>
          </w:rPr>
          <w:fldChar w:fldCharType="begin"/>
        </w:r>
        <w:r w:rsidR="005D3E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53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3EF6" w:rsidRDefault="005D3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13" w:rsidRDefault="00384E13" w:rsidP="002D60D3">
      <w:pPr>
        <w:spacing w:after="0" w:line="240" w:lineRule="auto"/>
      </w:pPr>
      <w:r>
        <w:separator/>
      </w:r>
    </w:p>
  </w:footnote>
  <w:footnote w:type="continuationSeparator" w:id="1">
    <w:p w:rsidR="00384E13" w:rsidRDefault="00384E13" w:rsidP="002D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43E6"/>
    <w:multiLevelType w:val="hybridMultilevel"/>
    <w:tmpl w:val="82AECC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162C3"/>
    <w:multiLevelType w:val="hybridMultilevel"/>
    <w:tmpl w:val="CE761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E39BE"/>
    <w:multiLevelType w:val="hybridMultilevel"/>
    <w:tmpl w:val="DC403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44EDD"/>
    <w:multiLevelType w:val="hybridMultilevel"/>
    <w:tmpl w:val="5BA07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9FF"/>
    <w:rsid w:val="00003C47"/>
    <w:rsid w:val="00004793"/>
    <w:rsid w:val="0000566A"/>
    <w:rsid w:val="000230DD"/>
    <w:rsid w:val="000233DB"/>
    <w:rsid w:val="00031E66"/>
    <w:rsid w:val="000409D5"/>
    <w:rsid w:val="0004175F"/>
    <w:rsid w:val="00054998"/>
    <w:rsid w:val="00056028"/>
    <w:rsid w:val="000652C4"/>
    <w:rsid w:val="00067844"/>
    <w:rsid w:val="0007451B"/>
    <w:rsid w:val="00080AFB"/>
    <w:rsid w:val="00082BEE"/>
    <w:rsid w:val="000A79E4"/>
    <w:rsid w:val="000B15B2"/>
    <w:rsid w:val="000D1212"/>
    <w:rsid w:val="000D6C8E"/>
    <w:rsid w:val="000F584C"/>
    <w:rsid w:val="001131CE"/>
    <w:rsid w:val="00126F19"/>
    <w:rsid w:val="00127723"/>
    <w:rsid w:val="00135036"/>
    <w:rsid w:val="001446E8"/>
    <w:rsid w:val="00144943"/>
    <w:rsid w:val="00147646"/>
    <w:rsid w:val="001547FD"/>
    <w:rsid w:val="0016056E"/>
    <w:rsid w:val="001639AA"/>
    <w:rsid w:val="00172D62"/>
    <w:rsid w:val="001741DF"/>
    <w:rsid w:val="00183705"/>
    <w:rsid w:val="001A09CD"/>
    <w:rsid w:val="001A62AD"/>
    <w:rsid w:val="001A67BD"/>
    <w:rsid w:val="001C3BAA"/>
    <w:rsid w:val="001C50AE"/>
    <w:rsid w:val="001D083B"/>
    <w:rsid w:val="001D2353"/>
    <w:rsid w:val="001D4F35"/>
    <w:rsid w:val="001D6C3D"/>
    <w:rsid w:val="001F6652"/>
    <w:rsid w:val="00221B07"/>
    <w:rsid w:val="00224331"/>
    <w:rsid w:val="0023423F"/>
    <w:rsid w:val="00240DE8"/>
    <w:rsid w:val="0025442A"/>
    <w:rsid w:val="00275F21"/>
    <w:rsid w:val="00281336"/>
    <w:rsid w:val="00285A44"/>
    <w:rsid w:val="0028794E"/>
    <w:rsid w:val="002929F5"/>
    <w:rsid w:val="002D60D3"/>
    <w:rsid w:val="002D6982"/>
    <w:rsid w:val="002F12CB"/>
    <w:rsid w:val="002F6388"/>
    <w:rsid w:val="002F6483"/>
    <w:rsid w:val="002F6A13"/>
    <w:rsid w:val="003167CB"/>
    <w:rsid w:val="00316DE7"/>
    <w:rsid w:val="003229AC"/>
    <w:rsid w:val="00333AF3"/>
    <w:rsid w:val="003373A5"/>
    <w:rsid w:val="00351CE1"/>
    <w:rsid w:val="003553A8"/>
    <w:rsid w:val="003576A0"/>
    <w:rsid w:val="00364AF9"/>
    <w:rsid w:val="003660F9"/>
    <w:rsid w:val="00367978"/>
    <w:rsid w:val="0037348A"/>
    <w:rsid w:val="00384E13"/>
    <w:rsid w:val="003868D0"/>
    <w:rsid w:val="00394C19"/>
    <w:rsid w:val="003A0381"/>
    <w:rsid w:val="003A07D7"/>
    <w:rsid w:val="003A46A7"/>
    <w:rsid w:val="003A5C89"/>
    <w:rsid w:val="003A6DA7"/>
    <w:rsid w:val="003B6095"/>
    <w:rsid w:val="003C15B4"/>
    <w:rsid w:val="003C53C4"/>
    <w:rsid w:val="003D1151"/>
    <w:rsid w:val="003E24A4"/>
    <w:rsid w:val="003E74FF"/>
    <w:rsid w:val="003F2F42"/>
    <w:rsid w:val="004157AA"/>
    <w:rsid w:val="00420DF1"/>
    <w:rsid w:val="00422306"/>
    <w:rsid w:val="004228F3"/>
    <w:rsid w:val="004425F1"/>
    <w:rsid w:val="00445847"/>
    <w:rsid w:val="00451436"/>
    <w:rsid w:val="00463516"/>
    <w:rsid w:val="00466C30"/>
    <w:rsid w:val="00471636"/>
    <w:rsid w:val="00471FFD"/>
    <w:rsid w:val="00473609"/>
    <w:rsid w:val="00474664"/>
    <w:rsid w:val="0047707E"/>
    <w:rsid w:val="004919BE"/>
    <w:rsid w:val="004A0867"/>
    <w:rsid w:val="004A659B"/>
    <w:rsid w:val="004A7850"/>
    <w:rsid w:val="004C0D7B"/>
    <w:rsid w:val="004C2CF0"/>
    <w:rsid w:val="004D3242"/>
    <w:rsid w:val="004D71EF"/>
    <w:rsid w:val="004D72F0"/>
    <w:rsid w:val="004E6127"/>
    <w:rsid w:val="004F67E7"/>
    <w:rsid w:val="004F6AD6"/>
    <w:rsid w:val="004F74C6"/>
    <w:rsid w:val="00502B2F"/>
    <w:rsid w:val="00505667"/>
    <w:rsid w:val="00514658"/>
    <w:rsid w:val="00517F59"/>
    <w:rsid w:val="00520573"/>
    <w:rsid w:val="00533982"/>
    <w:rsid w:val="00536F9F"/>
    <w:rsid w:val="00567A6A"/>
    <w:rsid w:val="00572E59"/>
    <w:rsid w:val="00582F65"/>
    <w:rsid w:val="0059025C"/>
    <w:rsid w:val="005A683C"/>
    <w:rsid w:val="005B0842"/>
    <w:rsid w:val="005C1C32"/>
    <w:rsid w:val="005C2FAF"/>
    <w:rsid w:val="005D14C0"/>
    <w:rsid w:val="005D3EF6"/>
    <w:rsid w:val="005D6F8F"/>
    <w:rsid w:val="005E47AB"/>
    <w:rsid w:val="00603E8B"/>
    <w:rsid w:val="006059FF"/>
    <w:rsid w:val="00617B17"/>
    <w:rsid w:val="00623DD9"/>
    <w:rsid w:val="0062563D"/>
    <w:rsid w:val="0063192E"/>
    <w:rsid w:val="00640281"/>
    <w:rsid w:val="006713C2"/>
    <w:rsid w:val="00683F21"/>
    <w:rsid w:val="006B10A3"/>
    <w:rsid w:val="006B418B"/>
    <w:rsid w:val="006B6B04"/>
    <w:rsid w:val="006C13BF"/>
    <w:rsid w:val="006C59B9"/>
    <w:rsid w:val="006D6097"/>
    <w:rsid w:val="006D6F64"/>
    <w:rsid w:val="006E5C92"/>
    <w:rsid w:val="00713241"/>
    <w:rsid w:val="00724732"/>
    <w:rsid w:val="00732640"/>
    <w:rsid w:val="00734426"/>
    <w:rsid w:val="0076319A"/>
    <w:rsid w:val="007703F6"/>
    <w:rsid w:val="00771DB7"/>
    <w:rsid w:val="007730FF"/>
    <w:rsid w:val="00776870"/>
    <w:rsid w:val="00785995"/>
    <w:rsid w:val="007A0405"/>
    <w:rsid w:val="007A0C03"/>
    <w:rsid w:val="007A7937"/>
    <w:rsid w:val="007B124F"/>
    <w:rsid w:val="007B3139"/>
    <w:rsid w:val="007B7168"/>
    <w:rsid w:val="007C0240"/>
    <w:rsid w:val="007C1482"/>
    <w:rsid w:val="007C7535"/>
    <w:rsid w:val="007D045D"/>
    <w:rsid w:val="00803732"/>
    <w:rsid w:val="00810C16"/>
    <w:rsid w:val="00812360"/>
    <w:rsid w:val="00823017"/>
    <w:rsid w:val="00825CD2"/>
    <w:rsid w:val="00827F42"/>
    <w:rsid w:val="00855779"/>
    <w:rsid w:val="00877733"/>
    <w:rsid w:val="00882012"/>
    <w:rsid w:val="00884452"/>
    <w:rsid w:val="00890CD4"/>
    <w:rsid w:val="00892F4C"/>
    <w:rsid w:val="008B5CBF"/>
    <w:rsid w:val="008B6F1E"/>
    <w:rsid w:val="008C72CD"/>
    <w:rsid w:val="008D0A7E"/>
    <w:rsid w:val="008F38D2"/>
    <w:rsid w:val="009118B6"/>
    <w:rsid w:val="009138FC"/>
    <w:rsid w:val="00913A96"/>
    <w:rsid w:val="009225E3"/>
    <w:rsid w:val="00930C80"/>
    <w:rsid w:val="009336EC"/>
    <w:rsid w:val="009356F1"/>
    <w:rsid w:val="0093618E"/>
    <w:rsid w:val="00944CBE"/>
    <w:rsid w:val="009631BF"/>
    <w:rsid w:val="00963FD8"/>
    <w:rsid w:val="00965990"/>
    <w:rsid w:val="009871CE"/>
    <w:rsid w:val="009A5E9F"/>
    <w:rsid w:val="009C18D8"/>
    <w:rsid w:val="009E33A0"/>
    <w:rsid w:val="009E5D9B"/>
    <w:rsid w:val="009F5B40"/>
    <w:rsid w:val="00A11C05"/>
    <w:rsid w:val="00A17761"/>
    <w:rsid w:val="00A26358"/>
    <w:rsid w:val="00A3351A"/>
    <w:rsid w:val="00A3633E"/>
    <w:rsid w:val="00A363F0"/>
    <w:rsid w:val="00A37FF7"/>
    <w:rsid w:val="00A50F65"/>
    <w:rsid w:val="00A727BC"/>
    <w:rsid w:val="00A806F3"/>
    <w:rsid w:val="00A81D5C"/>
    <w:rsid w:val="00A87526"/>
    <w:rsid w:val="00AA6AEF"/>
    <w:rsid w:val="00AB7B88"/>
    <w:rsid w:val="00AD6881"/>
    <w:rsid w:val="00AE386C"/>
    <w:rsid w:val="00AE7E42"/>
    <w:rsid w:val="00AF2042"/>
    <w:rsid w:val="00B02130"/>
    <w:rsid w:val="00B0396E"/>
    <w:rsid w:val="00B039C4"/>
    <w:rsid w:val="00B0531A"/>
    <w:rsid w:val="00B1302C"/>
    <w:rsid w:val="00B15480"/>
    <w:rsid w:val="00B171EE"/>
    <w:rsid w:val="00B2632A"/>
    <w:rsid w:val="00B44507"/>
    <w:rsid w:val="00B446D2"/>
    <w:rsid w:val="00B45E9C"/>
    <w:rsid w:val="00B80D59"/>
    <w:rsid w:val="00B83650"/>
    <w:rsid w:val="00B852CA"/>
    <w:rsid w:val="00B9580A"/>
    <w:rsid w:val="00B9643B"/>
    <w:rsid w:val="00BA5CA9"/>
    <w:rsid w:val="00BD03D9"/>
    <w:rsid w:val="00BD44EA"/>
    <w:rsid w:val="00BE450E"/>
    <w:rsid w:val="00BF7334"/>
    <w:rsid w:val="00C05F0E"/>
    <w:rsid w:val="00C06EE5"/>
    <w:rsid w:val="00C153C2"/>
    <w:rsid w:val="00C200D1"/>
    <w:rsid w:val="00C370C5"/>
    <w:rsid w:val="00C430AD"/>
    <w:rsid w:val="00C50927"/>
    <w:rsid w:val="00C5349B"/>
    <w:rsid w:val="00C61BA3"/>
    <w:rsid w:val="00C639C1"/>
    <w:rsid w:val="00C70879"/>
    <w:rsid w:val="00C73B61"/>
    <w:rsid w:val="00C824E1"/>
    <w:rsid w:val="00C826F8"/>
    <w:rsid w:val="00C845C2"/>
    <w:rsid w:val="00C84E7A"/>
    <w:rsid w:val="00C86046"/>
    <w:rsid w:val="00CC77B9"/>
    <w:rsid w:val="00CE028B"/>
    <w:rsid w:val="00D11F9F"/>
    <w:rsid w:val="00D17008"/>
    <w:rsid w:val="00D21D04"/>
    <w:rsid w:val="00D27445"/>
    <w:rsid w:val="00D363DE"/>
    <w:rsid w:val="00D4059E"/>
    <w:rsid w:val="00D47C55"/>
    <w:rsid w:val="00D507A9"/>
    <w:rsid w:val="00D814D3"/>
    <w:rsid w:val="00DB3869"/>
    <w:rsid w:val="00DB545F"/>
    <w:rsid w:val="00DB5D1E"/>
    <w:rsid w:val="00DB6707"/>
    <w:rsid w:val="00DC35EB"/>
    <w:rsid w:val="00DD5088"/>
    <w:rsid w:val="00DE02F5"/>
    <w:rsid w:val="00DE51C3"/>
    <w:rsid w:val="00DE6BB7"/>
    <w:rsid w:val="00DE7292"/>
    <w:rsid w:val="00DF2C39"/>
    <w:rsid w:val="00DF5D48"/>
    <w:rsid w:val="00E2246A"/>
    <w:rsid w:val="00E36CFC"/>
    <w:rsid w:val="00E541A5"/>
    <w:rsid w:val="00E603B6"/>
    <w:rsid w:val="00E61D5F"/>
    <w:rsid w:val="00E621F6"/>
    <w:rsid w:val="00E6531F"/>
    <w:rsid w:val="00E870D5"/>
    <w:rsid w:val="00EB1F52"/>
    <w:rsid w:val="00EB2AD3"/>
    <w:rsid w:val="00EC7E0E"/>
    <w:rsid w:val="00EF1C95"/>
    <w:rsid w:val="00EF1FF8"/>
    <w:rsid w:val="00F01197"/>
    <w:rsid w:val="00F244DD"/>
    <w:rsid w:val="00F3656D"/>
    <w:rsid w:val="00F41D0D"/>
    <w:rsid w:val="00F43068"/>
    <w:rsid w:val="00F52C81"/>
    <w:rsid w:val="00F609CB"/>
    <w:rsid w:val="00F652DD"/>
    <w:rsid w:val="00F803C9"/>
    <w:rsid w:val="00F820B5"/>
    <w:rsid w:val="00F86485"/>
    <w:rsid w:val="00F9117D"/>
    <w:rsid w:val="00FB1E6D"/>
    <w:rsid w:val="00FB339C"/>
    <w:rsid w:val="00FB3EAA"/>
    <w:rsid w:val="00FB7F6F"/>
    <w:rsid w:val="00FD1949"/>
    <w:rsid w:val="00FE555B"/>
    <w:rsid w:val="00FF0267"/>
    <w:rsid w:val="00FF02E9"/>
    <w:rsid w:val="00FF1FB0"/>
    <w:rsid w:val="00F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9FF"/>
    <w:rPr>
      <w:color w:val="0000FF"/>
      <w:u w:val="single"/>
    </w:rPr>
  </w:style>
  <w:style w:type="paragraph" w:customStyle="1" w:styleId="WestSector">
    <w:name w:val="West Sector"/>
    <w:aliases w:val="CRPF,Hallo Majra,Chandigarh(UT)"/>
    <w:basedOn w:val="Normal"/>
    <w:qFormat/>
    <w:rsid w:val="0013503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3D9"/>
    <w:pPr>
      <w:ind w:left="720"/>
      <w:contextualSpacing/>
    </w:pPr>
  </w:style>
  <w:style w:type="paragraph" w:styleId="NoSpacing">
    <w:name w:val="No Spacing"/>
    <w:uiPriority w:val="1"/>
    <w:qFormat/>
    <w:rsid w:val="00FB33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D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0D3"/>
  </w:style>
  <w:style w:type="paragraph" w:styleId="Footer">
    <w:name w:val="footer"/>
    <w:basedOn w:val="Normal"/>
    <w:link w:val="FooterChar"/>
    <w:uiPriority w:val="99"/>
    <w:unhideWhenUsed/>
    <w:rsid w:val="002D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0D3"/>
  </w:style>
  <w:style w:type="paragraph" w:styleId="BalloonText">
    <w:name w:val="Balloon Text"/>
    <w:basedOn w:val="Normal"/>
    <w:link w:val="BalloonTextChar"/>
    <w:uiPriority w:val="99"/>
    <w:semiHidden/>
    <w:unhideWhenUsed/>
    <w:rsid w:val="002D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92F4C"/>
  </w:style>
  <w:style w:type="paragraph" w:styleId="NormalWeb">
    <w:name w:val="Normal (Web)"/>
    <w:basedOn w:val="Normal"/>
    <w:uiPriority w:val="99"/>
    <w:semiHidden/>
    <w:unhideWhenUsed/>
    <w:rsid w:val="005E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85363178007413844m8547003806964267307gmail-msonospacing">
    <w:name w:val="m_285363178007413844m_8547003806964267307gmail-msonospacing"/>
    <w:basedOn w:val="Normal"/>
    <w:rsid w:val="00FB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6A7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C53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gn@bis.gov.in" TargetMode="External"/><Relationship Id="rId13" Type="http://schemas.openxmlformats.org/officeDocument/2006/relationships/hyperlink" Target="mailto:gphqr@psifycp.com" TargetMode="External"/><Relationship Id="rId18" Type="http://schemas.openxmlformats.org/officeDocument/2006/relationships/hyperlink" Target="mailto:deochandigarh@gmail.com" TargetMode="External"/><Relationship Id="rId26" Type="http://schemas.openxmlformats.org/officeDocument/2006/relationships/hyperlink" Target="mailto:kvsadmnchd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rector@inst.ac.in" TargetMode="External"/><Relationship Id="rId34" Type="http://schemas.openxmlformats.org/officeDocument/2006/relationships/footer" Target="footer1.xml"/><Relationship Id="rId7" Type="http://schemas.openxmlformats.org/officeDocument/2006/relationships/hyperlink" Target="mailto:aemcht@yahoo.com" TargetMode="External"/><Relationship Id="rId12" Type="http://schemas.openxmlformats.org/officeDocument/2006/relationships/hyperlink" Target="mailto:ccchandigarh@gmail.com" TargetMode="External"/><Relationship Id="rId17" Type="http://schemas.openxmlformats.org/officeDocument/2006/relationships/hyperlink" Target="mailto:arun@intech.res.in" TargetMode="External"/><Relationship Id="rId25" Type="http://schemas.openxmlformats.org/officeDocument/2006/relationships/hyperlink" Target="mailto:chandi.bench@itat.nic.in" TargetMode="External"/><Relationship Id="rId33" Type="http://schemas.openxmlformats.org/officeDocument/2006/relationships/hyperlink" Target="mailto:ddgrochd@uidai.net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dsmartoliya@dgsnd.gov.in" TargetMode="External"/><Relationship Id="rId20" Type="http://schemas.openxmlformats.org/officeDocument/2006/relationships/hyperlink" Target="mailto:dyclcchandigarh@nic.in" TargetMode="External"/><Relationship Id="rId29" Type="http://schemas.openxmlformats.org/officeDocument/2006/relationships/hyperlink" Target="mailto:ol.chandigarh@m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ts.chd@nic.in" TargetMode="External"/><Relationship Id="rId24" Type="http://schemas.openxmlformats.org/officeDocument/2006/relationships/hyperlink" Target="mailto:director@inst.ac.in" TargetMode="External"/><Relationship Id="rId32" Type="http://schemas.openxmlformats.org/officeDocument/2006/relationships/hyperlink" Target="mailto:director@scl.gov.i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kjain@cdac.in" TargetMode="External"/><Relationship Id="rId23" Type="http://schemas.openxmlformats.org/officeDocument/2006/relationships/hyperlink" Target="mailto:Chti1069@nic.in" TargetMode="External"/><Relationship Id="rId28" Type="http://schemas.openxmlformats.org/officeDocument/2006/relationships/hyperlink" Target="mailto:director@niper.ac.in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hobacchg@cbi.gov.in" TargetMode="External"/><Relationship Id="rId19" Type="http://schemas.openxmlformats.org/officeDocument/2006/relationships/hyperlink" Target="mailto:ric_chd@nic.in" TargetMode="External"/><Relationship Id="rId31" Type="http://schemas.openxmlformats.org/officeDocument/2006/relationships/hyperlink" Target="mailto:rdtlchd@cdsco.ni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ro@bis.gov.in" TargetMode="External"/><Relationship Id="rId14" Type="http://schemas.openxmlformats.org/officeDocument/2006/relationships/hyperlink" Target="mailto:cpdonr-chd@nic.in" TargetMode="External"/><Relationship Id="rId22" Type="http://schemas.openxmlformats.org/officeDocument/2006/relationships/hyperlink" Target="mailto:cfo@inst.ac.in" TargetMode="External"/><Relationship Id="rId27" Type="http://schemas.openxmlformats.org/officeDocument/2006/relationships/hyperlink" Target="mailto:arunkumar@nabi.res.in" TargetMode="External"/><Relationship Id="rId30" Type="http://schemas.openxmlformats.org/officeDocument/2006/relationships/hyperlink" Target="mailto:agaupunjab@cag.gov.i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ratan</cp:lastModifiedBy>
  <cp:revision>60</cp:revision>
  <cp:lastPrinted>2015-06-16T08:07:00Z</cp:lastPrinted>
  <dcterms:created xsi:type="dcterms:W3CDTF">2018-09-05T06:17:00Z</dcterms:created>
  <dcterms:modified xsi:type="dcterms:W3CDTF">2019-05-20T07:06:00Z</dcterms:modified>
</cp:coreProperties>
</file>